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EF8" w:rsidRPr="009B7CD6" w:rsidRDefault="005C3EF8" w:rsidP="005C3EF8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9B7CD6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Прочитайте текст. Докажите, что он относится к научному стилю речи. Выделите лексические, морфологические, синтаксические особенности научного стиля, выписав как можно больше конкретных примеров. </w:t>
      </w:r>
    </w:p>
    <w:p w:rsidR="005C3EF8" w:rsidRDefault="005C3EF8" w:rsidP="005C3EF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Гроза - атмосферное явление, заключающееся в электрических разрядах (молниях) - между так называемыми кучево-дождевыми (грозовыми) облаками или между облаками и земной поверхностью, а также находящимися на ней предметами. Электрические разряды сопровождаются громом и осадками в виде ливня, иногда градом, и шквальным усилением ветра.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Гроза наблюдается в жаркую погоду при бурной конденсации водяного пара над перегретой сушей, а также в холодных воздушных массах, движущихся на более тёплую подстилающую поверхность. </w:t>
      </w:r>
    </w:p>
    <w:p w:rsidR="005C3EF8" w:rsidRDefault="005C3EF8" w:rsidP="005C3EF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Гроза представляет собой одно из самых опасных для человека природных явлений: по количеству зарегистрированных смертных случаев только наводнения приводят к </w:t>
      </w:r>
      <w:proofErr w:type="spellStart"/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бо́льшим</w:t>
      </w:r>
      <w:proofErr w:type="spellEnd"/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людским потерям. </w:t>
      </w:r>
    </w:p>
    <w:p w:rsidR="005C3EF8" w:rsidRDefault="005C3EF8" w:rsidP="005C3EF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Одновременно на Земле действует около полутора тысяч гроз, средняя интенсивность разрядов оценивается как 46 молний в секунду. По поверхности планеты грозы распределяются не равномерно. Над океаном гроз наблюдается приблизительно в десять раз меньше, чем над континентами. В тропической и субтропической зоне ( от 300северной широты до 300 южной широты ) сосредоточено около 78% всех молниевых разрядов. Максимум грозовой активности приходится на Центральную Африку. В полярных районах Арктики и Антарктики и над полюсами гроз практически не бывает. Интенсивность гроз следует за солнцем: максимум гроз приходится на лето ( в средних широтах) и дневные послеполуденные часы. Минимум зарегистрированных гроз приходится на время перед восходом солнца. На грозы влияют также географические особенности местности: сильные грозовые центры находятся в горных районах </w:t>
      </w:r>
      <w:proofErr w:type="spellStart"/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>Гимолаев</w:t>
      </w:r>
      <w:proofErr w:type="spellEnd"/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Кордильер.</w:t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</w:p>
    <w:p w:rsidR="005C3EF8" w:rsidRPr="005C3EF8" w:rsidRDefault="005C3EF8" w:rsidP="005C3EF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Взято со страницы: </w:t>
      </w:r>
      <w:r w:rsidRPr="005C3EF8">
        <w:rPr>
          <w:rFonts w:ascii="Times New Roman" w:hAnsi="Times New Roman" w:cs="Times New Roman"/>
          <w:color w:val="000000"/>
          <w:sz w:val="28"/>
          <w:szCs w:val="28"/>
        </w:rPr>
        <w:t>https</w:t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5C3EF8">
        <w:rPr>
          <w:rFonts w:ascii="Times New Roman" w:hAnsi="Times New Roman" w:cs="Times New Roman"/>
          <w:color w:val="000000"/>
          <w:sz w:val="28"/>
          <w:szCs w:val="28"/>
        </w:rPr>
        <w:t>author</w:t>
      </w:r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>24.</w:t>
      </w:r>
      <w:proofErr w:type="spellStart"/>
      <w:r w:rsidRPr="005C3EF8">
        <w:rPr>
          <w:rFonts w:ascii="Times New Roman" w:hAnsi="Times New Roman" w:cs="Times New Roman"/>
          <w:color w:val="000000"/>
          <w:sz w:val="28"/>
          <w:szCs w:val="28"/>
        </w:rPr>
        <w:t>ru</w:t>
      </w:r>
      <w:proofErr w:type="spellEnd"/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proofErr w:type="spellStart"/>
      <w:r w:rsidRPr="005C3EF8">
        <w:rPr>
          <w:rFonts w:ascii="Times New Roman" w:hAnsi="Times New Roman" w:cs="Times New Roman"/>
          <w:color w:val="000000"/>
          <w:sz w:val="28"/>
          <w:szCs w:val="28"/>
        </w:rPr>
        <w:t>lenta</w:t>
      </w:r>
      <w:proofErr w:type="spellEnd"/>
      <w:r w:rsidRPr="005C3EF8">
        <w:rPr>
          <w:rFonts w:ascii="Times New Roman" w:hAnsi="Times New Roman" w:cs="Times New Roman"/>
          <w:color w:val="000000"/>
          <w:sz w:val="28"/>
          <w:szCs w:val="28"/>
          <w:lang w:val="ru-RU"/>
        </w:rPr>
        <w:t>/1396405/</w:t>
      </w:r>
    </w:p>
    <w:p w:rsidR="00ED0A37" w:rsidRPr="005C3EF8" w:rsidRDefault="00ED0A37" w:rsidP="005C3E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ED0A37" w:rsidRPr="005C3EF8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C3EF8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3EF8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B7CD6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3841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1569</Characters>
  <Application>Microsoft Office Word</Application>
  <DocSecurity>0</DocSecurity>
  <Lines>13</Lines>
  <Paragraphs>3</Paragraphs>
  <ScaleCrop>false</ScaleCrop>
  <Company>Grizli777</Company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2021-01-31T16:44:00Z</dcterms:created>
  <dcterms:modified xsi:type="dcterms:W3CDTF">2021-01-31T16:52:00Z</dcterms:modified>
</cp:coreProperties>
</file>